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271E8" w14:textId="57806CF3" w:rsidR="00D730E2" w:rsidRPr="00D730E2" w:rsidRDefault="00D730E2" w:rsidP="00D730E2">
      <w:pPr>
        <w:pStyle w:val="NormalnyWeb"/>
        <w:jc w:val="both"/>
        <w:rPr>
          <w:rFonts w:ascii="Verdana" w:hAnsi="Verdana"/>
          <w:color w:val="333333"/>
          <w:sz w:val="18"/>
          <w:szCs w:val="18"/>
          <w:lang w:val="en-GB"/>
        </w:rPr>
      </w:pPr>
      <w:r w:rsidRPr="00D730E2">
        <w:rPr>
          <w:rFonts w:ascii="Verdana" w:hAnsi="Verdana"/>
          <w:color w:val="333333"/>
          <w:sz w:val="18"/>
          <w:szCs w:val="18"/>
          <w:lang w:val="en-GB"/>
        </w:rPr>
        <w:t xml:space="preserve">Tomasz Kubiak completed his master's degree in applied mechanics in 1992 at the Faculty of Mechanical Engineering of </w:t>
      </w:r>
      <w:r>
        <w:rPr>
          <w:rFonts w:ascii="Verdana" w:hAnsi="Verdana"/>
          <w:color w:val="333333"/>
          <w:sz w:val="18"/>
          <w:szCs w:val="18"/>
          <w:lang w:val="en-GB"/>
        </w:rPr>
        <w:t>Lodz University of Technology.</w:t>
      </w:r>
      <w:r w:rsidRPr="00D730E2">
        <w:rPr>
          <w:rFonts w:ascii="Verdana" w:hAnsi="Verdana"/>
          <w:color w:val="333333"/>
          <w:sz w:val="18"/>
          <w:szCs w:val="18"/>
          <w:lang w:val="en-GB"/>
        </w:rPr>
        <w:t xml:space="preserve"> In the same year, he started working at the Department of Strength of Materials and Structures, where he still works today. He started his professional career as an assistant </w:t>
      </w:r>
      <w:r w:rsidR="00E0131E">
        <w:rPr>
          <w:rFonts w:ascii="Verdana" w:hAnsi="Verdana"/>
          <w:color w:val="333333"/>
          <w:sz w:val="18"/>
          <w:szCs w:val="18"/>
          <w:lang w:val="en-GB"/>
        </w:rPr>
        <w:t xml:space="preserve">lecturer </w:t>
      </w:r>
      <w:r w:rsidRPr="00D730E2">
        <w:rPr>
          <w:rFonts w:ascii="Verdana" w:hAnsi="Verdana"/>
          <w:color w:val="333333"/>
          <w:sz w:val="18"/>
          <w:szCs w:val="18"/>
          <w:lang w:val="en-GB"/>
        </w:rPr>
        <w:t xml:space="preserve">and was promoted to the position of assistant professor after obtaining the degree of Doctor of Technical Sciences in 1998, defending his doctoral </w:t>
      </w:r>
      <w:r w:rsidR="00640ED0">
        <w:rPr>
          <w:rFonts w:ascii="Verdana" w:hAnsi="Verdana"/>
          <w:color w:val="333333"/>
          <w:sz w:val="18"/>
          <w:szCs w:val="18"/>
          <w:lang w:val="en-GB"/>
        </w:rPr>
        <w:t>thesis</w:t>
      </w:r>
      <w:r w:rsidRPr="00D730E2">
        <w:rPr>
          <w:rFonts w:ascii="Verdana" w:hAnsi="Verdana"/>
          <w:color w:val="333333"/>
          <w:sz w:val="18"/>
          <w:szCs w:val="18"/>
          <w:lang w:val="en-GB"/>
        </w:rPr>
        <w:t xml:space="preserve"> entitled "Non</w:t>
      </w:r>
      <w:r w:rsidR="00640ED0">
        <w:rPr>
          <w:rFonts w:ascii="Verdana" w:hAnsi="Verdana"/>
          <w:color w:val="333333"/>
          <w:sz w:val="18"/>
          <w:szCs w:val="18"/>
          <w:lang w:val="en-GB"/>
        </w:rPr>
        <w:t>-</w:t>
      </w:r>
      <w:r w:rsidRPr="00D730E2">
        <w:rPr>
          <w:rFonts w:ascii="Verdana" w:hAnsi="Verdana"/>
          <w:color w:val="333333"/>
          <w:sz w:val="18"/>
          <w:szCs w:val="18"/>
          <w:lang w:val="en-GB"/>
        </w:rPr>
        <w:t xml:space="preserve">linear stability analysis of orthotropic thin-walled rods of different cross-section shapes". In 2008, he was awarded a postdoctoral degree by presenting a monograph entitled: "Interactional dynamic buckling of thin-walled columns". </w:t>
      </w:r>
    </w:p>
    <w:p w14:paraId="4630A46C" w14:textId="668A0220" w:rsidR="00E0131E" w:rsidRPr="00E0131E" w:rsidRDefault="00E0131E" w:rsidP="00E0131E">
      <w:pPr>
        <w:pStyle w:val="NormalnyWeb"/>
        <w:jc w:val="both"/>
        <w:rPr>
          <w:rFonts w:ascii="Verdana" w:hAnsi="Verdana"/>
          <w:color w:val="333333"/>
          <w:sz w:val="18"/>
          <w:szCs w:val="18"/>
          <w:lang w:val="en-GB"/>
        </w:rPr>
      </w:pPr>
      <w:r w:rsidRPr="00E0131E">
        <w:rPr>
          <w:rFonts w:ascii="Verdana" w:hAnsi="Verdana"/>
          <w:color w:val="333333"/>
          <w:sz w:val="18"/>
          <w:szCs w:val="18"/>
          <w:lang w:val="en-GB"/>
        </w:rPr>
        <w:t>Further development of research related to dynamic stability contributed to numerous publications, which allowed for promotion to the position of associate professor in 2011</w:t>
      </w:r>
      <w:r w:rsidR="005463D8">
        <w:rPr>
          <w:rFonts w:ascii="Verdana" w:hAnsi="Verdana"/>
          <w:color w:val="333333"/>
          <w:sz w:val="18"/>
          <w:szCs w:val="18"/>
          <w:lang w:val="en-GB"/>
        </w:rPr>
        <w:t>. Furthermore,</w:t>
      </w:r>
      <w:r w:rsidRPr="00E0131E">
        <w:rPr>
          <w:rFonts w:ascii="Verdana" w:hAnsi="Verdana"/>
          <w:color w:val="333333"/>
          <w:sz w:val="18"/>
          <w:szCs w:val="18"/>
          <w:lang w:val="en-GB"/>
        </w:rPr>
        <w:t xml:space="preserve"> the professorial monograph entitled "Static and dynamic buckling of thin-walled plate structures" published by the Springer Verlag publishing house allowed to successfully reach the pinnacle of </w:t>
      </w:r>
      <w:r w:rsidR="00640ED0">
        <w:rPr>
          <w:rFonts w:ascii="Verdana" w:hAnsi="Verdana"/>
          <w:color w:val="333333"/>
          <w:sz w:val="18"/>
          <w:szCs w:val="18"/>
          <w:lang w:val="en-GB"/>
        </w:rPr>
        <w:t xml:space="preserve">his </w:t>
      </w:r>
      <w:r w:rsidRPr="00E0131E">
        <w:rPr>
          <w:rFonts w:ascii="Verdana" w:hAnsi="Verdana"/>
          <w:color w:val="333333"/>
          <w:sz w:val="18"/>
          <w:szCs w:val="18"/>
          <w:lang w:val="en-GB"/>
        </w:rPr>
        <w:t xml:space="preserve">scientific career - </w:t>
      </w:r>
      <w:r w:rsidR="005463D8">
        <w:rPr>
          <w:rFonts w:ascii="Verdana" w:hAnsi="Verdana"/>
          <w:color w:val="333333"/>
          <w:sz w:val="18"/>
          <w:szCs w:val="18"/>
          <w:lang w:val="en-GB"/>
        </w:rPr>
        <w:t xml:space="preserve">Assoc. Prof. </w:t>
      </w:r>
      <w:r w:rsidR="008C7162">
        <w:rPr>
          <w:rFonts w:ascii="Verdana" w:hAnsi="Verdana"/>
          <w:color w:val="333333"/>
          <w:sz w:val="18"/>
          <w:szCs w:val="18"/>
          <w:lang w:val="en-GB"/>
        </w:rPr>
        <w:t>Eng</w:t>
      </w:r>
      <w:r w:rsidR="008C7162" w:rsidRPr="00E0131E">
        <w:rPr>
          <w:rFonts w:ascii="Verdana" w:hAnsi="Verdana"/>
          <w:color w:val="333333"/>
          <w:sz w:val="18"/>
          <w:szCs w:val="18"/>
          <w:lang w:val="en-GB"/>
        </w:rPr>
        <w:t>. Tomasz</w:t>
      </w:r>
      <w:r w:rsidRPr="00E0131E">
        <w:rPr>
          <w:rFonts w:ascii="Verdana" w:hAnsi="Verdana"/>
          <w:color w:val="333333"/>
          <w:sz w:val="18"/>
          <w:szCs w:val="18"/>
          <w:lang w:val="en-GB"/>
        </w:rPr>
        <w:t xml:space="preserve"> Kubiak was awarded the title of </w:t>
      </w:r>
      <w:r w:rsidR="005463D8">
        <w:rPr>
          <w:rFonts w:ascii="Verdana" w:hAnsi="Verdana"/>
          <w:color w:val="333333"/>
          <w:sz w:val="18"/>
          <w:szCs w:val="18"/>
          <w:lang w:val="en-GB"/>
        </w:rPr>
        <w:t>P</w:t>
      </w:r>
      <w:r w:rsidRPr="00E0131E">
        <w:rPr>
          <w:rFonts w:ascii="Verdana" w:hAnsi="Verdana"/>
          <w:color w:val="333333"/>
          <w:sz w:val="18"/>
          <w:szCs w:val="18"/>
          <w:lang w:val="en-GB"/>
        </w:rPr>
        <w:t xml:space="preserve">rofessor of </w:t>
      </w:r>
      <w:r w:rsidR="005463D8">
        <w:rPr>
          <w:rFonts w:ascii="Verdana" w:hAnsi="Verdana"/>
          <w:color w:val="333333"/>
          <w:sz w:val="18"/>
          <w:szCs w:val="18"/>
          <w:lang w:val="en-GB"/>
        </w:rPr>
        <w:t>T</w:t>
      </w:r>
      <w:r w:rsidRPr="00E0131E">
        <w:rPr>
          <w:rFonts w:ascii="Verdana" w:hAnsi="Verdana"/>
          <w:color w:val="333333"/>
          <w:sz w:val="18"/>
          <w:szCs w:val="18"/>
          <w:lang w:val="en-GB"/>
        </w:rPr>
        <w:t xml:space="preserve">echnical </w:t>
      </w:r>
      <w:r w:rsidR="005463D8">
        <w:rPr>
          <w:rFonts w:ascii="Verdana" w:hAnsi="Verdana"/>
          <w:color w:val="333333"/>
          <w:sz w:val="18"/>
          <w:szCs w:val="18"/>
          <w:lang w:val="en-GB"/>
        </w:rPr>
        <w:t>S</w:t>
      </w:r>
      <w:r w:rsidRPr="00E0131E">
        <w:rPr>
          <w:rFonts w:ascii="Verdana" w:hAnsi="Verdana"/>
          <w:color w:val="333333"/>
          <w:sz w:val="18"/>
          <w:szCs w:val="18"/>
          <w:lang w:val="en-GB"/>
        </w:rPr>
        <w:t>ciences in December 2014.</w:t>
      </w:r>
    </w:p>
    <w:p w14:paraId="2B2AF8BB" w14:textId="15C9AB07" w:rsidR="0007395B" w:rsidRPr="000B715F" w:rsidRDefault="005463D8" w:rsidP="000B715F">
      <w:pPr>
        <w:pStyle w:val="NormalnyWeb"/>
        <w:rPr>
          <w:rFonts w:ascii="Verdana" w:hAnsi="Verdana"/>
          <w:color w:val="333333"/>
          <w:sz w:val="18"/>
          <w:szCs w:val="18"/>
          <w:lang w:val="en-GB"/>
        </w:rPr>
      </w:pPr>
      <w:r w:rsidRPr="005463D8">
        <w:rPr>
          <w:rFonts w:ascii="Verdana" w:hAnsi="Verdana"/>
          <w:color w:val="333333"/>
          <w:sz w:val="18"/>
          <w:szCs w:val="18"/>
          <w:lang w:val="en-GB"/>
        </w:rPr>
        <w:t>Since the beginning of his career</w:t>
      </w:r>
      <w:r>
        <w:rPr>
          <w:rFonts w:ascii="Verdana" w:hAnsi="Verdana"/>
          <w:color w:val="333333"/>
          <w:sz w:val="18"/>
          <w:szCs w:val="18"/>
          <w:lang w:val="en-GB"/>
        </w:rPr>
        <w:t>,</w:t>
      </w:r>
      <w:r w:rsidRPr="005463D8"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>
        <w:rPr>
          <w:rFonts w:ascii="Verdana" w:hAnsi="Verdana"/>
          <w:color w:val="333333"/>
          <w:sz w:val="18"/>
          <w:szCs w:val="18"/>
          <w:lang w:val="en-GB"/>
        </w:rPr>
        <w:t>p</w:t>
      </w:r>
      <w:r w:rsidRPr="005463D8">
        <w:rPr>
          <w:rFonts w:ascii="Verdana" w:hAnsi="Verdana"/>
          <w:color w:val="333333"/>
          <w:sz w:val="18"/>
          <w:szCs w:val="18"/>
          <w:lang w:val="en-GB"/>
        </w:rPr>
        <w:t>rof. Tomasz Kubiak</w:t>
      </w:r>
      <w:r>
        <w:rPr>
          <w:rFonts w:ascii="Verdana" w:hAnsi="Verdana"/>
          <w:color w:val="333333"/>
          <w:sz w:val="18"/>
          <w:szCs w:val="18"/>
          <w:lang w:val="en-GB"/>
        </w:rPr>
        <w:t xml:space="preserve"> </w:t>
      </w:r>
      <w:r w:rsidRPr="005463D8">
        <w:rPr>
          <w:rFonts w:ascii="Verdana" w:hAnsi="Verdana"/>
          <w:color w:val="333333"/>
          <w:sz w:val="18"/>
          <w:szCs w:val="18"/>
          <w:lang w:val="en-GB"/>
        </w:rPr>
        <w:t xml:space="preserve">has published over 100 articles and two monographs, more than 50 papers have been published in JCR-listed journals worldwide. His main field of interest is non-linear stability of thin-walled structures loaded statically or dynamically. In recent years, he has been involved in experimental research on the stability of thin-walled beams-columns made of laminates. </w:t>
      </w:r>
    </w:p>
    <w:p w14:paraId="4B5F40B2" w14:textId="6165B47B" w:rsidR="0007395B" w:rsidRPr="0007395B" w:rsidRDefault="0007395B" w:rsidP="005463D8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  <w:lang w:val="en-GB"/>
        </w:rPr>
      </w:pPr>
      <w:r w:rsidRPr="0007395B">
        <w:rPr>
          <w:rFonts w:ascii="Verdana" w:hAnsi="Verdana"/>
          <w:color w:val="333333"/>
          <w:sz w:val="18"/>
          <w:szCs w:val="18"/>
          <w:lang w:val="en-GB"/>
        </w:rPr>
        <w:t xml:space="preserve">Much of his research has been conducted in international collaboration, </w:t>
      </w:r>
      <w:r w:rsidR="000B715F">
        <w:rPr>
          <w:rFonts w:ascii="Verdana" w:hAnsi="Verdana"/>
          <w:color w:val="333333"/>
          <w:sz w:val="18"/>
          <w:szCs w:val="18"/>
          <w:lang w:val="en-GB"/>
        </w:rPr>
        <w:t xml:space="preserve">as he has been </w:t>
      </w:r>
      <w:r w:rsidRPr="0007395B">
        <w:rPr>
          <w:rFonts w:ascii="Verdana" w:hAnsi="Verdana"/>
          <w:color w:val="333333"/>
          <w:sz w:val="18"/>
          <w:szCs w:val="18"/>
          <w:lang w:val="en-GB"/>
        </w:rPr>
        <w:t xml:space="preserve">publishing papers with scientists working at the University of Calabria or DLR Germany Aerospace </w:t>
      </w:r>
      <w:proofErr w:type="spellStart"/>
      <w:r w:rsidRPr="0007395B">
        <w:rPr>
          <w:rFonts w:ascii="Verdana" w:hAnsi="Verdana"/>
          <w:color w:val="333333"/>
          <w:sz w:val="18"/>
          <w:szCs w:val="18"/>
          <w:lang w:val="en-GB"/>
        </w:rPr>
        <w:t>Center</w:t>
      </w:r>
      <w:proofErr w:type="spellEnd"/>
      <w:r w:rsidRPr="0007395B">
        <w:rPr>
          <w:rFonts w:ascii="Verdana" w:hAnsi="Verdana"/>
          <w:color w:val="333333"/>
          <w:sz w:val="18"/>
          <w:szCs w:val="18"/>
          <w:lang w:val="en-GB"/>
        </w:rPr>
        <w:t>. He is currently awaiting the start of research approved and funded by Diamond Light Source UK in collaboration with the University of Bath and Lublin University of Technology.</w:t>
      </w:r>
    </w:p>
    <w:p w14:paraId="287C2832" w14:textId="77777777" w:rsidR="0007395B" w:rsidRPr="0007395B" w:rsidRDefault="0007395B" w:rsidP="0007395B">
      <w:pPr>
        <w:pStyle w:val="NormalnyWeb"/>
        <w:rPr>
          <w:rFonts w:ascii="Verdana" w:hAnsi="Verdana"/>
          <w:color w:val="333333"/>
          <w:sz w:val="18"/>
          <w:szCs w:val="18"/>
          <w:lang w:val="en-GB"/>
        </w:rPr>
      </w:pPr>
      <w:r w:rsidRPr="0007395B">
        <w:rPr>
          <w:rFonts w:ascii="Verdana" w:hAnsi="Verdana"/>
          <w:color w:val="333333"/>
          <w:sz w:val="18"/>
          <w:szCs w:val="18"/>
          <w:lang w:val="en-GB"/>
        </w:rPr>
        <w:t xml:space="preserve">Professor Kubiak has been the manager of research projects financed by NCN (Opus - 4 times) and of a research team as a consortium member in a project realised within the POIG programme. </w:t>
      </w:r>
    </w:p>
    <w:p w14:paraId="08288D64" w14:textId="06111C14" w:rsidR="0007395B" w:rsidRPr="0007395B" w:rsidRDefault="0007395B" w:rsidP="0007395B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  <w:lang w:val="en-GB"/>
        </w:rPr>
      </w:pPr>
      <w:r w:rsidRPr="0007395B">
        <w:rPr>
          <w:rFonts w:ascii="Verdana" w:hAnsi="Verdana"/>
          <w:color w:val="333333"/>
          <w:sz w:val="18"/>
          <w:szCs w:val="18"/>
          <w:lang w:val="en-GB"/>
        </w:rPr>
        <w:t xml:space="preserve">He is a member of the Mechanics Committee of the Polish Academy of Sciences, a member of the </w:t>
      </w:r>
      <w:r w:rsidR="00177DCF" w:rsidRPr="0007395B">
        <w:rPr>
          <w:rFonts w:ascii="Verdana" w:hAnsi="Verdana"/>
          <w:color w:val="333333"/>
          <w:sz w:val="18"/>
          <w:szCs w:val="18"/>
          <w:lang w:val="en-GB"/>
        </w:rPr>
        <w:t>Stability</w:t>
      </w:r>
      <w:r w:rsidRPr="0007395B">
        <w:rPr>
          <w:rFonts w:ascii="Verdana" w:hAnsi="Verdana"/>
          <w:color w:val="333333"/>
          <w:sz w:val="18"/>
          <w:szCs w:val="18"/>
          <w:lang w:val="en-GB"/>
        </w:rPr>
        <w:t xml:space="preserve"> Committee ASCE and a member of the editorial committee of the journal Composite Structures.</w:t>
      </w:r>
    </w:p>
    <w:p w14:paraId="7154BDED" w14:textId="496A0CDB" w:rsidR="00110D4D" w:rsidRPr="000B715F" w:rsidRDefault="0007395B" w:rsidP="000B715F">
      <w:pPr>
        <w:pStyle w:val="NormalnyWeb"/>
        <w:spacing w:before="0" w:beforeAutospacing="0" w:after="0" w:afterAutospacing="0"/>
        <w:rPr>
          <w:rFonts w:ascii="Verdana" w:hAnsi="Verdana"/>
          <w:color w:val="333333"/>
          <w:sz w:val="18"/>
          <w:szCs w:val="18"/>
          <w:lang w:val="en-GB"/>
        </w:rPr>
      </w:pPr>
      <w:r w:rsidRPr="000B715F">
        <w:rPr>
          <w:rFonts w:ascii="Verdana" w:hAnsi="Verdana"/>
          <w:color w:val="333333"/>
          <w:sz w:val="18"/>
          <w:szCs w:val="18"/>
          <w:lang w:val="en-GB"/>
        </w:rPr>
        <w:t>Prof. Tomasz Kubiak held the position of Vice-Dean for Student Affairs from 2008 to 2012</w:t>
      </w:r>
      <w:r w:rsidR="000B715F" w:rsidRPr="000B715F">
        <w:rPr>
          <w:rFonts w:ascii="Verdana" w:hAnsi="Verdana"/>
          <w:color w:val="333333"/>
          <w:sz w:val="18"/>
          <w:szCs w:val="18"/>
          <w:lang w:val="en-GB"/>
        </w:rPr>
        <w:t>,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 xml:space="preserve"> and </w:t>
      </w:r>
      <w:r w:rsidR="00264AFB" w:rsidRPr="000B715F">
        <w:rPr>
          <w:rFonts w:ascii="Verdana" w:hAnsi="Verdana"/>
          <w:color w:val="333333"/>
          <w:sz w:val="18"/>
          <w:szCs w:val="18"/>
          <w:lang w:val="en-GB"/>
        </w:rPr>
        <w:t xml:space="preserve">from 2012 to 2016 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>for Education and Accreditation at the Faculty of Mechanical Engineering</w:t>
      </w:r>
      <w:r w:rsidR="00264AFB" w:rsidRPr="000B715F">
        <w:rPr>
          <w:rFonts w:ascii="Verdana" w:hAnsi="Verdana"/>
          <w:color w:val="333333"/>
          <w:sz w:val="18"/>
          <w:szCs w:val="18"/>
          <w:lang w:val="en-GB"/>
        </w:rPr>
        <w:t>. In 2016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 xml:space="preserve"> he was elected by the College of Electors to serve as </w:t>
      </w:r>
      <w:r w:rsidR="00640ED0">
        <w:rPr>
          <w:rFonts w:ascii="Verdana" w:hAnsi="Verdana"/>
          <w:color w:val="333333"/>
          <w:sz w:val="18"/>
          <w:szCs w:val="18"/>
          <w:lang w:val="en-GB"/>
        </w:rPr>
        <w:t xml:space="preserve">the 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 xml:space="preserve">Dean of </w:t>
      </w:r>
      <w:r w:rsidR="00640ED0">
        <w:rPr>
          <w:rFonts w:ascii="Verdana" w:hAnsi="Verdana"/>
          <w:color w:val="333333"/>
          <w:sz w:val="18"/>
          <w:szCs w:val="18"/>
          <w:lang w:val="en-GB"/>
        </w:rPr>
        <w:t xml:space="preserve">the 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 xml:space="preserve">Faculty of Mechanical Engineering for the term 2016-2020, which, according to the Law on Higher Education and Science, was shortened to September 2019. In 2019 he was appointed by the JM Rector of </w:t>
      </w:r>
      <w:r w:rsidR="00264AFB" w:rsidRPr="000B715F">
        <w:rPr>
          <w:rFonts w:ascii="Verdana" w:hAnsi="Verdana"/>
          <w:color w:val="333333"/>
          <w:sz w:val="18"/>
          <w:szCs w:val="18"/>
          <w:lang w:val="en-GB"/>
        </w:rPr>
        <w:t>Lodz University of Technology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 xml:space="preserve"> to the position of Dean of </w:t>
      </w:r>
      <w:r w:rsidR="00871DC3">
        <w:rPr>
          <w:rFonts w:ascii="Verdana" w:hAnsi="Verdana"/>
          <w:color w:val="333333"/>
          <w:sz w:val="18"/>
          <w:szCs w:val="18"/>
          <w:lang w:val="en-GB"/>
        </w:rPr>
        <w:t xml:space="preserve">the 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 xml:space="preserve">Faculty of Mechanical Engineering of </w:t>
      </w:r>
      <w:r w:rsidR="00264AFB" w:rsidRPr="000B715F">
        <w:rPr>
          <w:rFonts w:ascii="Verdana" w:hAnsi="Verdana"/>
          <w:color w:val="333333"/>
          <w:sz w:val="18"/>
          <w:szCs w:val="18"/>
          <w:lang w:val="en-GB"/>
        </w:rPr>
        <w:t xml:space="preserve">TUL, </w:t>
      </w:r>
      <w:r w:rsidRPr="000B715F">
        <w:rPr>
          <w:rFonts w:ascii="Verdana" w:hAnsi="Verdana"/>
          <w:color w:val="333333"/>
          <w:sz w:val="18"/>
          <w:szCs w:val="18"/>
          <w:lang w:val="en-GB"/>
        </w:rPr>
        <w:t>which he holds to this day. At the same time, since 2015 he has been the Head of the Department of Strength of Materials and Structures.</w:t>
      </w:r>
    </w:p>
    <w:sectPr w:rsidR="00110D4D" w:rsidRPr="000B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4D"/>
    <w:rsid w:val="0007395B"/>
    <w:rsid w:val="000B715F"/>
    <w:rsid w:val="00110D4D"/>
    <w:rsid w:val="00177DCF"/>
    <w:rsid w:val="00264AFB"/>
    <w:rsid w:val="005463D8"/>
    <w:rsid w:val="00640ED0"/>
    <w:rsid w:val="00871DC3"/>
    <w:rsid w:val="008C7162"/>
    <w:rsid w:val="00D730E2"/>
    <w:rsid w:val="00E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9BC7"/>
  <w15:chartTrackingRefBased/>
  <w15:docId w15:val="{2B5A89C5-A443-3E42-B67A-1AFEC8ED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0D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409</Words>
  <Characters>2711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Kubiak K12</dc:creator>
  <cp:keywords/>
  <dc:description/>
  <cp:lastModifiedBy>Łukasz Wodarczyk S2</cp:lastModifiedBy>
  <cp:revision>5</cp:revision>
  <dcterms:created xsi:type="dcterms:W3CDTF">2021-01-24T18:02:00Z</dcterms:created>
  <dcterms:modified xsi:type="dcterms:W3CDTF">2021-11-16T18:22:00Z</dcterms:modified>
</cp:coreProperties>
</file>